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E9" w:rsidRDefault="003563E9" w:rsidP="003563E9">
      <w:pPr>
        <w:pStyle w:val="1"/>
      </w:pPr>
      <w:r>
        <w:t>(INTR) О корпоративном действии "Выплата купонного дохода" с ценными бумагами эмитента О</w:t>
      </w:r>
      <w:bookmarkStart w:id="0" w:name="_GoBack"/>
      <w:bookmarkEnd w:id="0"/>
      <w:r>
        <w:t>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563E9" w:rsidTr="003563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pPr>
              <w:wordWrap w:val="0"/>
            </w:pPr>
            <w:r>
              <w:t>813893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pPr>
              <w:wordWrap w:val="0"/>
            </w:pPr>
            <w:r>
              <w:t>INTR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pPr>
              <w:wordWrap w:val="0"/>
            </w:pPr>
            <w:r>
              <w:t>Выплата купонного дохода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30 июля 2024 г.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30 июля 2024 г.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29 июля 2024 г.</w:t>
            </w:r>
          </w:p>
        </w:tc>
      </w:tr>
    </w:tbl>
    <w:p w:rsidR="003563E9" w:rsidRDefault="003563E9" w:rsidP="003563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3563E9" w:rsidTr="003563E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563E9" w:rsidTr="003563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RUB</w:t>
            </w:r>
          </w:p>
        </w:tc>
      </w:tr>
    </w:tbl>
    <w:p w:rsidR="003563E9" w:rsidRDefault="003563E9" w:rsidP="003563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3563E9" w:rsidTr="003563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pPr>
              <w:wordWrap w:val="0"/>
            </w:pPr>
            <w:r>
              <w:t>15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pPr>
              <w:wordWrap w:val="0"/>
            </w:pPr>
            <w:r>
              <w:t>12.33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pPr>
              <w:wordWrap w:val="0"/>
            </w:pPr>
            <w:r>
              <w:t>RUB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30 июня 2024 г.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30 июля 2024 г.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pPr>
              <w:wordWrap w:val="0"/>
            </w:pPr>
            <w:r>
              <w:t>30</w:t>
            </w:r>
          </w:p>
        </w:tc>
      </w:tr>
    </w:tbl>
    <w:p w:rsidR="003563E9" w:rsidRDefault="003563E9" w:rsidP="003563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563E9" w:rsidTr="003563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563E9" w:rsidTr="003563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563E9" w:rsidRDefault="003563E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563E9" w:rsidTr="003563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63E9" w:rsidRDefault="003563E9">
            <w:r>
              <w:t>813916</w:t>
            </w:r>
          </w:p>
        </w:tc>
      </w:tr>
    </w:tbl>
    <w:p w:rsidR="007D2348" w:rsidRPr="003563E9" w:rsidRDefault="007D2348" w:rsidP="003563E9"/>
    <w:sectPr w:rsidR="007D2348" w:rsidRPr="0035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1405BE"/>
    <w:rsid w:val="003563E9"/>
    <w:rsid w:val="00450A73"/>
    <w:rsid w:val="005719A8"/>
    <w:rsid w:val="007133A7"/>
    <w:rsid w:val="007317C6"/>
    <w:rsid w:val="007D2348"/>
    <w:rsid w:val="008546E9"/>
    <w:rsid w:val="00890AFC"/>
    <w:rsid w:val="00924E49"/>
    <w:rsid w:val="009C00E3"/>
    <w:rsid w:val="00AB238C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2024-07-09T04:53:00Z</dcterms:created>
  <dcterms:modified xsi:type="dcterms:W3CDTF">2024-07-09T04:53:00Z</dcterms:modified>
</cp:coreProperties>
</file>